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015 - Sales Copywriting Terms Resource</w:t>
      </w:r>
    </w:p>
    <w:p>
      <w:pPr>
        <w:pStyle w:val="script"/>
      </w:pPr>
      <w:r>
        <w:rPr>
          <w:color w:val="808080"/>
        </w:rPr>
        <w:t xml:space="preserve">[00:00:00]</w:t>
      </w:r>
      <w:r>
        <w:t xml:space="preserve"> So I couldn't resist and I actually wanted to give you many, many more additional words. And here is a great article. And I'll of course have the link to this article in the resources of this video. And this article has 352 copywriting power words. And what I really liked about this article is that they're grouped.</w:t>
      </w:r>
    </w:p>
    <w:p>
      <w:pPr>
        <w:pStyle w:val="script"/>
      </w:pPr>
      <w:r>
        <w:t xml:space="preserve">In nice ways. And there's just more words. So what you would do is just scroll down and whatever you want to do, let's say you want to communicate that you are the best in class. Here are some words that indicate that you want to say something is easy and doable. So easy is really great. And effective is really great because you want to say you're going to be effective.</w:t>
      </w:r>
    </w:p>
    <w:p>
      <w:pPr>
        <w:pStyle w:val="script"/>
      </w:pPr>
      <w:r>
        <w:t xml:space="preserve">And there are many sections here. And a lot of them really fit sales copywriting themes very well because, like you saw, Easy, effective, fast. These are all things that you want to emphasize at different times. So definitely browse these, but save this page and the </w:t>
      </w:r>
      <w:r>
        <w:rPr>
          <w:color w:val="808080"/>
        </w:rPr>
        <w:t xml:space="preserve">[00:01:00]</w:t>
      </w:r>
      <w:r>
        <w:t xml:space="preserve"> previous page for reference because These are always going to help you make your sales copywriting a little bit more interesting, have a little more flair, stand out a little bit more, which obviously is going to grab more attention, which obviously is going to in turn boost your sales.</w:t>
      </w:r>
    </w:p>
    <w:p>
      <w:pPr>
        <w:pStyle w:val="script"/>
      </w:pPr>
      <w:r>
        <w:t xml:space="preserve">And very soon we're going to actually try to use some of these terms in our own sales copywriting.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015 - Sales Copywriting Terms Resource</dc:title>
  <dc:creator>Un-named</dc:creator>
  <cp:lastModifiedBy>Un-named</cp:lastModifiedBy>
  <cp:revision>1</cp:revision>
  <dcterms:created xsi:type="dcterms:W3CDTF">2023-11-16T22:33:01Z</dcterms:created>
  <dcterms:modified xsi:type="dcterms:W3CDTF">2023-11-16T22:33:01Z</dcterms:modified>
</cp:coreProperties>
</file>

<file path=docProps/custom.xml><?xml version="1.0" encoding="utf-8"?>
<Properties xmlns="http://schemas.openxmlformats.org/officeDocument/2006/custom-properties" xmlns:vt="http://schemas.openxmlformats.org/officeDocument/2006/docPropsVTypes"/>
</file>